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6E75" w14:textId="77777777" w:rsidR="00E2318B" w:rsidRDefault="00E2318B" w:rsidP="00E23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of Coxsackie</w:t>
      </w:r>
    </w:p>
    <w:p w14:paraId="29D78347" w14:textId="351FE020" w:rsidR="00E2318B" w:rsidRDefault="00E2318B" w:rsidP="00E23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 Session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4BD40F89" w14:textId="339E4430" w:rsidR="00E2318B" w:rsidRDefault="00E2318B" w:rsidP="00E23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2164E552" w14:textId="77777777" w:rsidR="00E2318B" w:rsidRDefault="00E2318B" w:rsidP="00E231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E3981" w14:textId="38825D5C" w:rsidR="00E2318B" w:rsidRDefault="00E2318B" w:rsidP="00E2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Budget Work Session</w:t>
      </w:r>
      <w:r>
        <w:rPr>
          <w:rFonts w:ascii="Times New Roman" w:hAnsi="Times New Roman" w:cs="Times New Roman"/>
          <w:sz w:val="24"/>
          <w:szCs w:val="24"/>
        </w:rPr>
        <w:t xml:space="preserve"> was called to order by Mayor Mark Evans at 6: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p.m.  Present were </w:t>
      </w:r>
      <w:r>
        <w:rPr>
          <w:rFonts w:ascii="Times New Roman" w:hAnsi="Times New Roman" w:cs="Times New Roman"/>
          <w:sz w:val="24"/>
          <w:szCs w:val="24"/>
        </w:rPr>
        <w:t xml:space="preserve">Trustee Stephen Hanse, </w:t>
      </w:r>
      <w:r>
        <w:rPr>
          <w:rFonts w:ascii="Times New Roman" w:hAnsi="Times New Roman" w:cs="Times New Roman"/>
          <w:sz w:val="24"/>
          <w:szCs w:val="24"/>
        </w:rPr>
        <w:t xml:space="preserve">Trustee Katlyn </w:t>
      </w:r>
      <w:proofErr w:type="gramStart"/>
      <w:r>
        <w:rPr>
          <w:rFonts w:ascii="Times New Roman" w:hAnsi="Times New Roman" w:cs="Times New Roman"/>
          <w:sz w:val="24"/>
          <w:szCs w:val="24"/>
        </w:rPr>
        <w:t>Irwin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Trustee Rebecca Vermilyea. Trustee </w:t>
      </w:r>
      <w:r>
        <w:rPr>
          <w:rFonts w:ascii="Times New Roman" w:hAnsi="Times New Roman" w:cs="Times New Roman"/>
          <w:sz w:val="24"/>
          <w:szCs w:val="24"/>
        </w:rPr>
        <w:t>Donald Daoust was absent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0E4FA" w14:textId="69825594" w:rsidR="00E2318B" w:rsidRDefault="00E2318B" w:rsidP="00E2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Executive Session to discuss matters leading to potential discipline of Police Officer John Mulrooney was made by Trustee </w:t>
      </w:r>
      <w:r>
        <w:rPr>
          <w:rFonts w:ascii="Times New Roman" w:hAnsi="Times New Roman" w:cs="Times New Roman"/>
          <w:sz w:val="24"/>
          <w:szCs w:val="24"/>
        </w:rPr>
        <w:t>Hanse</w:t>
      </w:r>
      <w:r>
        <w:rPr>
          <w:rFonts w:ascii="Times New Roman" w:hAnsi="Times New Roman" w:cs="Times New Roman"/>
          <w:sz w:val="24"/>
          <w:szCs w:val="24"/>
        </w:rPr>
        <w:t xml:space="preserve"> and seconded by Trustee </w:t>
      </w:r>
      <w:r>
        <w:rPr>
          <w:rFonts w:ascii="Times New Roman" w:hAnsi="Times New Roman" w:cs="Times New Roman"/>
          <w:sz w:val="24"/>
          <w:szCs w:val="24"/>
        </w:rPr>
        <w:t>Vermilyea</w:t>
      </w:r>
      <w:r>
        <w:rPr>
          <w:rFonts w:ascii="Times New Roman" w:hAnsi="Times New Roman" w:cs="Times New Roman"/>
          <w:sz w:val="24"/>
          <w:szCs w:val="24"/>
        </w:rPr>
        <w:t xml:space="preserve">. Trustee Hanse voted yes. Trustee Irwin voted yes. Trustee Vermilyea voted yes. The motion carried. </w:t>
      </w:r>
    </w:p>
    <w:p w14:paraId="2F4D1FDE" w14:textId="0D265DF9" w:rsidR="00E2318B" w:rsidRDefault="00E2318B" w:rsidP="00E2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come out of Executive Session and return to the normal </w:t>
      </w:r>
      <w:r>
        <w:rPr>
          <w:rFonts w:ascii="Times New Roman" w:hAnsi="Times New Roman" w:cs="Times New Roman"/>
          <w:sz w:val="24"/>
          <w:szCs w:val="24"/>
        </w:rPr>
        <w:t>Budget Work Session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>
        <w:rPr>
          <w:rFonts w:ascii="Times New Roman" w:hAnsi="Times New Roman" w:cs="Times New Roman"/>
          <w:sz w:val="24"/>
          <w:szCs w:val="24"/>
        </w:rPr>
        <w:t>Hanse</w:t>
      </w:r>
      <w:r>
        <w:rPr>
          <w:rFonts w:ascii="Times New Roman" w:hAnsi="Times New Roman" w:cs="Times New Roman"/>
          <w:sz w:val="24"/>
          <w:szCs w:val="24"/>
        </w:rPr>
        <w:t xml:space="preserve"> and seconded by Trustee Ver</w:t>
      </w:r>
      <w:r>
        <w:rPr>
          <w:rFonts w:ascii="Times New Roman" w:hAnsi="Times New Roman" w:cs="Times New Roman"/>
          <w:sz w:val="24"/>
          <w:szCs w:val="24"/>
        </w:rPr>
        <w:t>milyea</w:t>
      </w:r>
      <w:r>
        <w:rPr>
          <w:rFonts w:ascii="Times New Roman" w:hAnsi="Times New Roman" w:cs="Times New Roman"/>
          <w:sz w:val="24"/>
          <w:szCs w:val="24"/>
        </w:rPr>
        <w:t xml:space="preserve">. Trustee Hanse voted yes. Trustee Irwin voted yes. Trustee Vermilyea voted yes. The motion carried. </w:t>
      </w:r>
    </w:p>
    <w:p w14:paraId="5789EDEC" w14:textId="65190FC2" w:rsidR="00E2318B" w:rsidRDefault="00E2318B" w:rsidP="00E231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adjourn the meeting was made by Trustee </w:t>
      </w:r>
      <w:r>
        <w:rPr>
          <w:rFonts w:ascii="Times New Roman" w:hAnsi="Times New Roman" w:cs="Times New Roman"/>
          <w:sz w:val="24"/>
          <w:szCs w:val="24"/>
        </w:rPr>
        <w:t>Hanse</w:t>
      </w:r>
      <w:r>
        <w:rPr>
          <w:rFonts w:ascii="Times New Roman" w:hAnsi="Times New Roman" w:cs="Times New Roman"/>
          <w:sz w:val="24"/>
          <w:szCs w:val="24"/>
        </w:rPr>
        <w:t xml:space="preserve"> and seconded by Trustee Vermilyea. Trustee Hanse voted yes.  Trustee Irwin voted yes. Trustee Vermilyea voted yes. The motion carried.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The meeting was adjourned at </w:t>
      </w:r>
      <w:r>
        <w:rPr>
          <w:rFonts w:ascii="Times New Roman" w:hAnsi="Times New Roman" w:cs="Times New Roman"/>
          <w:sz w:val="24"/>
          <w:szCs w:val="24"/>
        </w:rPr>
        <w:t>7:45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79640E" w14:textId="77777777" w:rsidR="00E2318B" w:rsidRDefault="00E2318B" w:rsidP="00E2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9005E75" w14:textId="77777777" w:rsidR="00E2318B" w:rsidRDefault="00E2318B" w:rsidP="00E2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E345B29" w14:textId="77777777" w:rsidR="00E2318B" w:rsidRDefault="00E2318B" w:rsidP="00E23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Nikki Bereznak</w:t>
      </w:r>
      <w:r>
        <w:rPr>
          <w:rFonts w:ascii="Times New Roman" w:hAnsi="Times New Roman" w:cs="Times New Roman"/>
          <w:sz w:val="24"/>
          <w:szCs w:val="24"/>
        </w:rPr>
        <w:br/>
        <w:t>Clerk</w:t>
      </w:r>
    </w:p>
    <w:p w14:paraId="699A179F" w14:textId="77777777" w:rsidR="00E2318B" w:rsidRDefault="00E2318B" w:rsidP="00E2318B">
      <w:pPr>
        <w:rPr>
          <w:rFonts w:ascii="Times New Roman" w:hAnsi="Times New Roman" w:cs="Times New Roman"/>
          <w:sz w:val="24"/>
          <w:szCs w:val="24"/>
        </w:rPr>
      </w:pPr>
    </w:p>
    <w:p w14:paraId="27C1A3BB" w14:textId="77777777" w:rsidR="00EA2A3A" w:rsidRPr="00E2318B" w:rsidRDefault="00EA2A3A">
      <w:pPr>
        <w:rPr>
          <w:rFonts w:ascii="Times New Roman" w:hAnsi="Times New Roman" w:cs="Times New Roman"/>
          <w:sz w:val="24"/>
          <w:szCs w:val="24"/>
        </w:rPr>
      </w:pPr>
    </w:p>
    <w:sectPr w:rsidR="00EA2A3A" w:rsidRPr="00E2318B" w:rsidSect="00E2318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8B"/>
    <w:rsid w:val="00E2318B"/>
    <w:rsid w:val="00E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EA6B"/>
  <w15:chartTrackingRefBased/>
  <w15:docId w15:val="{720334C5-817E-4DE5-BEF5-22EC3DE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</cp:revision>
  <dcterms:created xsi:type="dcterms:W3CDTF">2021-03-19T15:14:00Z</dcterms:created>
  <dcterms:modified xsi:type="dcterms:W3CDTF">2021-03-19T15:18:00Z</dcterms:modified>
</cp:coreProperties>
</file>