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29EC3" w14:textId="77777777" w:rsidR="008F64E6" w:rsidRDefault="008F64E6" w:rsidP="008F64E6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Village of Coxsackie</w:t>
      </w:r>
    </w:p>
    <w:p w14:paraId="15416B6B" w14:textId="77777777" w:rsidR="008F64E6" w:rsidRDefault="008F64E6" w:rsidP="008F64E6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Board of Trustees</w:t>
      </w:r>
    </w:p>
    <w:p w14:paraId="09C2B3C7" w14:textId="77777777" w:rsidR="008F64E6" w:rsidRDefault="008F64E6" w:rsidP="008F64E6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0D778CD9" w14:textId="77777777" w:rsidR="008F64E6" w:rsidRDefault="008F64E6" w:rsidP="008F64E6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Regular Meeting</w:t>
      </w:r>
    </w:p>
    <w:p w14:paraId="3E63131C" w14:textId="434ABA36" w:rsidR="008F64E6" w:rsidRDefault="008F64E6" w:rsidP="008F64E6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August 10, 2020</w:t>
      </w:r>
    </w:p>
    <w:p w14:paraId="79E0EE70" w14:textId="77777777" w:rsidR="008F64E6" w:rsidRDefault="008F64E6" w:rsidP="008F64E6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7:00 p.m.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br/>
      </w:r>
    </w:p>
    <w:p w14:paraId="452833A7" w14:textId="77777777" w:rsidR="008F64E6" w:rsidRDefault="008F64E6" w:rsidP="008F64E6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Agenda</w:t>
      </w:r>
    </w:p>
    <w:p w14:paraId="325255FA" w14:textId="77777777" w:rsidR="008F64E6" w:rsidRDefault="008F64E6" w:rsidP="008F64E6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6940188" w14:textId="3FB03488" w:rsidR="008F64E6" w:rsidRPr="008F64E6" w:rsidRDefault="008F64E6" w:rsidP="008F64E6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Meeting called to order / Pledge of Allegiance</w:t>
      </w:r>
      <w:r w:rsidRPr="008F64E6">
        <w:rPr>
          <w:rFonts w:ascii="Times New Roman" w:eastAsia="Times New Roman" w:hAnsi="Times New Roman"/>
          <w:sz w:val="24"/>
          <w:szCs w:val="24"/>
        </w:rPr>
        <w:br/>
      </w:r>
    </w:p>
    <w:p w14:paraId="170B81B2" w14:textId="1BDCF327" w:rsidR="008F64E6" w:rsidRDefault="008F64E6" w:rsidP="008F64E6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Review &amp; approval of Board Minutes from July 13, 2020.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</w:t>
      </w:r>
    </w:p>
    <w:p w14:paraId="2F7B417D" w14:textId="77777777" w:rsidR="008F64E6" w:rsidRDefault="008F64E6" w:rsidP="008F64E6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Public Comment Period - </w:t>
      </w:r>
      <w:r>
        <w:rPr>
          <w:rFonts w:ascii="Times New Roman" w:eastAsia="Times New Roman" w:hAnsi="Times New Roman"/>
          <w:b/>
          <w:sz w:val="24"/>
          <w:szCs w:val="24"/>
        </w:rPr>
        <w:t>Agenda Items Only</w:t>
      </w:r>
    </w:p>
    <w:p w14:paraId="268C1840" w14:textId="77777777" w:rsidR="008F64E6" w:rsidRDefault="008F64E6" w:rsidP="008F64E6">
      <w:pPr>
        <w:rPr>
          <w:rFonts w:ascii="Times New Roman" w:eastAsia="Times New Roman" w:hAnsi="Times New Roman"/>
          <w:sz w:val="24"/>
          <w:szCs w:val="24"/>
        </w:rPr>
      </w:pPr>
    </w:p>
    <w:p w14:paraId="678B1FCC" w14:textId="77777777" w:rsidR="008F64E6" w:rsidRDefault="008F64E6" w:rsidP="008F64E6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Correspondence Received 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5F4FB910" w14:textId="1B74F136" w:rsidR="008F64E6" w:rsidRDefault="008F64E6" w:rsidP="008F64E6">
      <w:pPr>
        <w:numPr>
          <w:ilvl w:val="0"/>
          <w:numId w:val="2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Letter from Hudson Valley Building &amp; Construction Trades Council regarding the replacement of the Danskammer Generating Facility located in Orange County and asking us to contact them for information first if we are asked to take a position on it. </w:t>
      </w:r>
    </w:p>
    <w:p w14:paraId="107B807E" w14:textId="0F6CC6B1" w:rsidR="008F64E6" w:rsidRDefault="008F64E6" w:rsidP="008F64E6">
      <w:pPr>
        <w:numPr>
          <w:ilvl w:val="0"/>
          <w:numId w:val="2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Letter from Brad Schwebler questioning having the yard sale day and expressing his displeasure over the traffic. 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6CFD27E7" w14:textId="77777777" w:rsidR="008F64E6" w:rsidRDefault="008F64E6" w:rsidP="008F64E6">
      <w:pPr>
        <w:numPr>
          <w:ilvl w:val="0"/>
          <w:numId w:val="3"/>
        </w:numPr>
        <w:spacing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Correspondence Sent - None</w:t>
      </w:r>
    </w:p>
    <w:p w14:paraId="46F0C9B8" w14:textId="77777777" w:rsidR="008F64E6" w:rsidRDefault="008F64E6" w:rsidP="008F64E6">
      <w:pPr>
        <w:rPr>
          <w:rFonts w:ascii="Times New Roman" w:eastAsia="Times New Roman" w:hAnsi="Times New Roman"/>
          <w:sz w:val="24"/>
          <w:szCs w:val="24"/>
        </w:rPr>
      </w:pPr>
    </w:p>
    <w:p w14:paraId="1E777AFA" w14:textId="77777777" w:rsidR="008F64E6" w:rsidRDefault="008F64E6" w:rsidP="008F64E6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Old Business / Informational - None</w:t>
      </w:r>
    </w:p>
    <w:p w14:paraId="68B58835" w14:textId="77777777" w:rsidR="008F64E6" w:rsidRDefault="008F64E6" w:rsidP="008F64E6">
      <w:pPr>
        <w:rPr>
          <w:rFonts w:ascii="Times New Roman" w:eastAsia="Times New Roman" w:hAnsi="Times New Roman"/>
          <w:sz w:val="24"/>
          <w:szCs w:val="24"/>
        </w:rPr>
      </w:pPr>
    </w:p>
    <w:p w14:paraId="17374CB9" w14:textId="77777777" w:rsidR="008F64E6" w:rsidRDefault="008F64E6" w:rsidP="008F64E6">
      <w:pPr>
        <w:numPr>
          <w:ilvl w:val="0"/>
          <w:numId w:val="4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New Business –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3F870529" w14:textId="77777777" w:rsidR="008F64E6" w:rsidRDefault="008F64E6" w:rsidP="008F64E6">
      <w:pPr>
        <w:numPr>
          <w:ilvl w:val="0"/>
          <w:numId w:val="4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Mayor &amp; Trustee Reports</w:t>
      </w:r>
    </w:p>
    <w:p w14:paraId="39DDD953" w14:textId="77777777" w:rsidR="008F64E6" w:rsidRDefault="008F64E6" w:rsidP="008F64E6">
      <w:pPr>
        <w:rPr>
          <w:rFonts w:ascii="Times New Roman" w:eastAsia="Times New Roman" w:hAnsi="Times New Roman"/>
          <w:sz w:val="24"/>
          <w:szCs w:val="24"/>
        </w:rPr>
      </w:pPr>
    </w:p>
    <w:p w14:paraId="0EE7206B" w14:textId="77777777" w:rsidR="008F64E6" w:rsidRDefault="008F64E6" w:rsidP="008F64E6">
      <w:pPr>
        <w:numPr>
          <w:ilvl w:val="0"/>
          <w:numId w:val="4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Motions &amp; Resolutions: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53D3657D" w14:textId="20F62D9F" w:rsidR="008F64E6" w:rsidRDefault="008F64E6" w:rsidP="008F64E6">
      <w:pPr>
        <w:numPr>
          <w:ilvl w:val="0"/>
          <w:numId w:val="5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Approve the request received from Trany Taub of 12 Elm Street for a 6-month payment plan to pay off a past due water/sewer account balance of $882.15 without incurring additional penalties, with the understanding that they stay current on all future billings. </w:t>
      </w:r>
    </w:p>
    <w:p w14:paraId="40BEDFB8" w14:textId="77777777" w:rsidR="00860B50" w:rsidRDefault="008F64E6" w:rsidP="008F64E6">
      <w:pPr>
        <w:numPr>
          <w:ilvl w:val="0"/>
          <w:numId w:val="5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Approve </w:t>
      </w:r>
      <w:r w:rsidR="00860B50">
        <w:rPr>
          <w:rFonts w:ascii="Times New Roman" w:eastAsia="Times New Roman" w:hAnsi="Times New Roman"/>
          <w:sz w:val="24"/>
          <w:szCs w:val="24"/>
        </w:rPr>
        <w:t>a 5-year contract with Sendtek Mailing Solutions, Model Version A7 postage machine at a monthly cost of $177.57</w:t>
      </w:r>
      <w:r w:rsidRPr="008F64E6">
        <w:rPr>
          <w:rFonts w:ascii="Times New Roman" w:eastAsia="Times New Roman" w:hAnsi="Times New Roman"/>
          <w:sz w:val="24"/>
          <w:szCs w:val="24"/>
        </w:rPr>
        <w:t>.</w:t>
      </w:r>
    </w:p>
    <w:p w14:paraId="6E5CB368" w14:textId="77777777" w:rsidR="00860B50" w:rsidRDefault="00860B50" w:rsidP="008F64E6">
      <w:pPr>
        <w:numPr>
          <w:ilvl w:val="0"/>
          <w:numId w:val="5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Approve a renewal for accountant review services with UHY, LLP Accountants with an annual fee of $12,500.00.</w:t>
      </w:r>
    </w:p>
    <w:p w14:paraId="5617CA1E" w14:textId="77777777" w:rsidR="00F744C5" w:rsidRDefault="00860B50" w:rsidP="008F64E6">
      <w:pPr>
        <w:numPr>
          <w:ilvl w:val="0"/>
          <w:numId w:val="5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Approve the following elected Fire Department Officers: Captain Bill Mirando, Captain Dominic Yannazzone, Lieutenant Eric Hotaling, Lieutenant Mark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Evans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and Lieutenant TJ Moore. </w:t>
      </w:r>
    </w:p>
    <w:p w14:paraId="752CCA26" w14:textId="08F5F0EE" w:rsidR="008F64E6" w:rsidRPr="008F64E6" w:rsidRDefault="00F744C5" w:rsidP="008F64E6">
      <w:pPr>
        <w:numPr>
          <w:ilvl w:val="0"/>
          <w:numId w:val="5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Approve Amendment No. 3 of the Power Purchase and Solar Services Agreement with Village of Coxsackie Municipal Solar Project One, LLC.</w:t>
      </w:r>
      <w:r w:rsidR="008F64E6">
        <w:rPr>
          <w:rFonts w:ascii="Times New Roman" w:eastAsia="Times New Roman" w:hAnsi="Times New Roman"/>
          <w:sz w:val="24"/>
          <w:szCs w:val="24"/>
        </w:rPr>
        <w:br/>
      </w:r>
    </w:p>
    <w:p w14:paraId="491E16C9" w14:textId="29C238FE" w:rsidR="008F64E6" w:rsidRPr="00C62C04" w:rsidRDefault="008F64E6" w:rsidP="00C62C04">
      <w:pPr>
        <w:pStyle w:val="ListParagraph"/>
        <w:numPr>
          <w:ilvl w:val="0"/>
          <w:numId w:val="6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Approve the attached appropriation changes.</w:t>
      </w:r>
      <w:r w:rsidRPr="00C62C04">
        <w:rPr>
          <w:rFonts w:ascii="Times New Roman" w:hAnsi="Times New Roman"/>
          <w:sz w:val="24"/>
          <w:szCs w:val="24"/>
        </w:rPr>
        <w:br/>
      </w:r>
    </w:p>
    <w:p w14:paraId="225CF8CF" w14:textId="5C281077" w:rsidR="008F64E6" w:rsidRDefault="008F64E6" w:rsidP="008F6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Approval of Bills on Abstract # </w:t>
      </w:r>
      <w:r w:rsidR="00860B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            -</w:t>
      </w:r>
      <w:r>
        <w:rPr>
          <w:rFonts w:ascii="Times New Roman" w:hAnsi="Times New Roman"/>
          <w:sz w:val="24"/>
          <w:szCs w:val="24"/>
        </w:rPr>
        <w:tab/>
        <w:t xml:space="preserve">    General Fund, Vouchers # </w:t>
      </w:r>
      <w:r w:rsidR="00860B50">
        <w:rPr>
          <w:rFonts w:ascii="Times New Roman" w:hAnsi="Times New Roman"/>
          <w:sz w:val="24"/>
          <w:szCs w:val="24"/>
        </w:rPr>
        <w:t>105-</w:t>
      </w:r>
      <w:r w:rsidR="00575196">
        <w:rPr>
          <w:rFonts w:ascii="Times New Roman" w:hAnsi="Times New Roman"/>
          <w:sz w:val="24"/>
          <w:szCs w:val="24"/>
        </w:rPr>
        <w:t>205</w:t>
      </w:r>
      <w:r>
        <w:rPr>
          <w:rFonts w:ascii="Times New Roman" w:hAnsi="Times New Roman"/>
          <w:sz w:val="24"/>
          <w:szCs w:val="24"/>
        </w:rPr>
        <w:t xml:space="preserve">, totaling $ </w:t>
      </w:r>
      <w:r w:rsidR="00575196">
        <w:rPr>
          <w:rFonts w:ascii="Times New Roman" w:hAnsi="Times New Roman"/>
          <w:sz w:val="24"/>
          <w:szCs w:val="24"/>
        </w:rPr>
        <w:t>85,141.77</w:t>
      </w:r>
    </w:p>
    <w:p w14:paraId="63C1E43B" w14:textId="6E39E93B" w:rsidR="008F64E6" w:rsidRDefault="008F64E6" w:rsidP="008F6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           Water Fund, Vouchers # </w:t>
      </w:r>
      <w:r w:rsidR="00860B50">
        <w:rPr>
          <w:rFonts w:ascii="Times New Roman" w:hAnsi="Times New Roman"/>
          <w:sz w:val="24"/>
          <w:szCs w:val="24"/>
        </w:rPr>
        <w:t>33-</w:t>
      </w:r>
      <w:r w:rsidR="00575196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, totaling $ </w:t>
      </w:r>
      <w:r w:rsidR="00575196">
        <w:rPr>
          <w:rFonts w:ascii="Times New Roman" w:hAnsi="Times New Roman"/>
          <w:sz w:val="24"/>
          <w:szCs w:val="24"/>
        </w:rPr>
        <w:t>39,798.23</w:t>
      </w:r>
    </w:p>
    <w:p w14:paraId="205D8CC5" w14:textId="0D1B6653" w:rsidR="008F64E6" w:rsidRDefault="008F64E6" w:rsidP="008F6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           Sewer Fund, Vouchers # </w:t>
      </w:r>
      <w:r w:rsidR="00860B50">
        <w:rPr>
          <w:rFonts w:ascii="Times New Roman" w:hAnsi="Times New Roman"/>
          <w:sz w:val="24"/>
          <w:szCs w:val="24"/>
        </w:rPr>
        <w:t>35-</w:t>
      </w:r>
      <w:r w:rsidR="00575196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, totaling $ </w:t>
      </w:r>
      <w:r w:rsidR="00575196">
        <w:rPr>
          <w:rFonts w:ascii="Times New Roman" w:hAnsi="Times New Roman"/>
          <w:sz w:val="24"/>
          <w:szCs w:val="24"/>
        </w:rPr>
        <w:t>21,213.24</w:t>
      </w:r>
      <w:r>
        <w:rPr>
          <w:rFonts w:ascii="Times New Roman" w:hAnsi="Times New Roman"/>
          <w:sz w:val="24"/>
          <w:szCs w:val="24"/>
        </w:rPr>
        <w:br/>
        <w:t xml:space="preserve">             -              Capital Projects Fund, Vouchers #</w:t>
      </w:r>
      <w:r w:rsidR="00860B50">
        <w:rPr>
          <w:rFonts w:ascii="Times New Roman" w:hAnsi="Times New Roman"/>
          <w:sz w:val="24"/>
          <w:szCs w:val="24"/>
        </w:rPr>
        <w:t xml:space="preserve"> 8-</w:t>
      </w:r>
      <w:r w:rsidR="0057519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totaling $ </w:t>
      </w:r>
      <w:r w:rsidR="00575196">
        <w:rPr>
          <w:rFonts w:ascii="Times New Roman" w:hAnsi="Times New Roman"/>
          <w:sz w:val="24"/>
          <w:szCs w:val="24"/>
        </w:rPr>
        <w:t>1,363,983.47</w:t>
      </w:r>
    </w:p>
    <w:p w14:paraId="72A0DA3E" w14:textId="46B4631E" w:rsidR="008F64E6" w:rsidRDefault="008F64E6" w:rsidP="008F6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           </w:t>
      </w:r>
      <w:r w:rsidR="00575196">
        <w:rPr>
          <w:rFonts w:ascii="Times New Roman" w:hAnsi="Times New Roman"/>
          <w:sz w:val="24"/>
          <w:szCs w:val="24"/>
        </w:rPr>
        <w:t>Trust &amp; Agency</w:t>
      </w:r>
      <w:r>
        <w:rPr>
          <w:rFonts w:ascii="Times New Roman" w:hAnsi="Times New Roman"/>
          <w:sz w:val="24"/>
          <w:szCs w:val="24"/>
        </w:rPr>
        <w:t xml:space="preserve"> Fund, Voucher</w:t>
      </w:r>
      <w:r w:rsidR="00575196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# </w:t>
      </w:r>
      <w:r w:rsidR="00575196">
        <w:rPr>
          <w:rFonts w:ascii="Times New Roman" w:hAnsi="Times New Roman"/>
          <w:sz w:val="24"/>
          <w:szCs w:val="24"/>
        </w:rPr>
        <w:t>7-8</w:t>
      </w:r>
      <w:r>
        <w:rPr>
          <w:rFonts w:ascii="Times New Roman" w:hAnsi="Times New Roman"/>
          <w:sz w:val="24"/>
          <w:szCs w:val="24"/>
        </w:rPr>
        <w:t>, totaling $</w:t>
      </w:r>
      <w:r w:rsidR="00575196">
        <w:rPr>
          <w:rFonts w:ascii="Times New Roman" w:hAnsi="Times New Roman"/>
          <w:sz w:val="24"/>
          <w:szCs w:val="24"/>
        </w:rPr>
        <w:t xml:space="preserve"> 329.74</w:t>
      </w:r>
      <w:r>
        <w:rPr>
          <w:rFonts w:ascii="Times New Roman" w:hAnsi="Times New Roman"/>
          <w:sz w:val="24"/>
          <w:szCs w:val="24"/>
        </w:rPr>
        <w:br/>
      </w:r>
    </w:p>
    <w:p w14:paraId="1FE167C0" w14:textId="77777777" w:rsidR="008F64E6" w:rsidRDefault="008F64E6" w:rsidP="008F64E6">
      <w:pPr>
        <w:numPr>
          <w:ilvl w:val="0"/>
          <w:numId w:val="8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Public Comment Period</w:t>
      </w:r>
    </w:p>
    <w:p w14:paraId="2555E188" w14:textId="77777777" w:rsidR="008F64E6" w:rsidRDefault="008F64E6" w:rsidP="008F64E6">
      <w:pPr>
        <w:ind w:left="720"/>
        <w:rPr>
          <w:rFonts w:ascii="Times New Roman" w:eastAsia="Times New Roman" w:hAnsi="Times New Roman"/>
          <w:sz w:val="24"/>
          <w:szCs w:val="24"/>
        </w:rPr>
      </w:pPr>
    </w:p>
    <w:p w14:paraId="6AB9DB65" w14:textId="77777777" w:rsidR="008F64E6" w:rsidRDefault="008F64E6" w:rsidP="008F64E6">
      <w:pPr>
        <w:numPr>
          <w:ilvl w:val="0"/>
          <w:numId w:val="8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Adjournment</w:t>
      </w:r>
    </w:p>
    <w:p w14:paraId="00CC8529" w14:textId="026BB7A9" w:rsidR="00CE0269" w:rsidRDefault="00CE0269">
      <w:pPr>
        <w:rPr>
          <w:rFonts w:ascii="Times New Roman" w:hAnsi="Times New Roman"/>
          <w:sz w:val="24"/>
          <w:szCs w:val="24"/>
        </w:rPr>
      </w:pPr>
    </w:p>
    <w:p w14:paraId="79718AA2" w14:textId="13E06A8F" w:rsidR="00F915FF" w:rsidRDefault="00F915FF">
      <w:pPr>
        <w:rPr>
          <w:rFonts w:ascii="Times New Roman" w:hAnsi="Times New Roman"/>
          <w:sz w:val="24"/>
          <w:szCs w:val="24"/>
        </w:rPr>
      </w:pPr>
    </w:p>
    <w:p w14:paraId="2364A42D" w14:textId="66FB1CF9" w:rsidR="00F915FF" w:rsidRDefault="00F915FF">
      <w:pPr>
        <w:rPr>
          <w:rFonts w:ascii="Times New Roman" w:hAnsi="Times New Roman"/>
          <w:sz w:val="24"/>
          <w:szCs w:val="24"/>
        </w:rPr>
      </w:pPr>
    </w:p>
    <w:p w14:paraId="4A93795D" w14:textId="16A3B6C2" w:rsidR="00F915FF" w:rsidRDefault="00F915FF">
      <w:pPr>
        <w:rPr>
          <w:rFonts w:ascii="Times New Roman" w:hAnsi="Times New Roman"/>
          <w:sz w:val="24"/>
          <w:szCs w:val="24"/>
        </w:rPr>
      </w:pPr>
    </w:p>
    <w:p w14:paraId="21A6FF61" w14:textId="1E9FE9FB" w:rsidR="00F915FF" w:rsidRDefault="00F915FF">
      <w:pPr>
        <w:rPr>
          <w:rFonts w:ascii="Times New Roman" w:hAnsi="Times New Roman"/>
          <w:sz w:val="24"/>
          <w:szCs w:val="24"/>
        </w:rPr>
      </w:pPr>
    </w:p>
    <w:p w14:paraId="77E00F6E" w14:textId="69BCF993" w:rsidR="00F915FF" w:rsidRDefault="00F915FF">
      <w:pPr>
        <w:rPr>
          <w:rFonts w:ascii="Times New Roman" w:hAnsi="Times New Roman"/>
          <w:sz w:val="24"/>
          <w:szCs w:val="24"/>
        </w:rPr>
      </w:pPr>
    </w:p>
    <w:p w14:paraId="11BF7E1B" w14:textId="7A559564" w:rsidR="00F915FF" w:rsidRDefault="00F915FF">
      <w:pPr>
        <w:rPr>
          <w:rFonts w:ascii="Times New Roman" w:hAnsi="Times New Roman"/>
          <w:sz w:val="24"/>
          <w:szCs w:val="24"/>
        </w:rPr>
      </w:pPr>
    </w:p>
    <w:p w14:paraId="40511763" w14:textId="01FB06C3" w:rsidR="00F915FF" w:rsidRDefault="00F915FF">
      <w:pPr>
        <w:rPr>
          <w:rFonts w:ascii="Times New Roman" w:hAnsi="Times New Roman"/>
          <w:sz w:val="24"/>
          <w:szCs w:val="24"/>
        </w:rPr>
      </w:pPr>
    </w:p>
    <w:p w14:paraId="163F197F" w14:textId="0DC1C887" w:rsidR="00F915FF" w:rsidRDefault="00F915FF">
      <w:pPr>
        <w:rPr>
          <w:rFonts w:ascii="Times New Roman" w:hAnsi="Times New Roman"/>
          <w:sz w:val="24"/>
          <w:szCs w:val="24"/>
        </w:rPr>
      </w:pPr>
    </w:p>
    <w:p w14:paraId="5E368DAD" w14:textId="6DE60D3F" w:rsidR="00F915FF" w:rsidRDefault="00F915FF">
      <w:pPr>
        <w:rPr>
          <w:rFonts w:ascii="Times New Roman" w:hAnsi="Times New Roman"/>
          <w:sz w:val="24"/>
          <w:szCs w:val="24"/>
        </w:rPr>
      </w:pPr>
    </w:p>
    <w:p w14:paraId="2D971D34" w14:textId="19481C59" w:rsidR="00F915FF" w:rsidRDefault="00F915FF">
      <w:pPr>
        <w:rPr>
          <w:rFonts w:ascii="Times New Roman" w:hAnsi="Times New Roman"/>
          <w:sz w:val="24"/>
          <w:szCs w:val="24"/>
        </w:rPr>
      </w:pPr>
    </w:p>
    <w:p w14:paraId="7E744E9B" w14:textId="4EF88D10" w:rsidR="00F915FF" w:rsidRDefault="00F915FF">
      <w:pPr>
        <w:rPr>
          <w:rFonts w:ascii="Times New Roman" w:hAnsi="Times New Roman"/>
          <w:sz w:val="24"/>
          <w:szCs w:val="24"/>
        </w:rPr>
      </w:pPr>
    </w:p>
    <w:p w14:paraId="30488949" w14:textId="69C793A1" w:rsidR="00F915FF" w:rsidRDefault="00F915FF">
      <w:pPr>
        <w:rPr>
          <w:rFonts w:ascii="Times New Roman" w:hAnsi="Times New Roman"/>
          <w:sz w:val="24"/>
          <w:szCs w:val="24"/>
        </w:rPr>
      </w:pPr>
    </w:p>
    <w:p w14:paraId="287766B9" w14:textId="07AC9BE1" w:rsidR="00F915FF" w:rsidRDefault="00F915FF">
      <w:pPr>
        <w:rPr>
          <w:rFonts w:ascii="Times New Roman" w:hAnsi="Times New Roman"/>
          <w:sz w:val="24"/>
          <w:szCs w:val="24"/>
        </w:rPr>
      </w:pPr>
    </w:p>
    <w:p w14:paraId="03E4C3F5" w14:textId="7A3E50D6" w:rsidR="00F915FF" w:rsidRDefault="00F915FF">
      <w:pPr>
        <w:rPr>
          <w:rFonts w:ascii="Times New Roman" w:hAnsi="Times New Roman"/>
          <w:sz w:val="24"/>
          <w:szCs w:val="24"/>
        </w:rPr>
      </w:pPr>
    </w:p>
    <w:p w14:paraId="43B022D8" w14:textId="5735911C" w:rsidR="00F915FF" w:rsidRDefault="00F915FF">
      <w:pPr>
        <w:rPr>
          <w:rFonts w:ascii="Times New Roman" w:hAnsi="Times New Roman"/>
          <w:sz w:val="24"/>
          <w:szCs w:val="24"/>
        </w:rPr>
      </w:pPr>
    </w:p>
    <w:p w14:paraId="3D0CB471" w14:textId="2B7321A7" w:rsidR="00F915FF" w:rsidRDefault="00F915FF">
      <w:pPr>
        <w:rPr>
          <w:rFonts w:ascii="Times New Roman" w:hAnsi="Times New Roman"/>
          <w:sz w:val="24"/>
          <w:szCs w:val="24"/>
        </w:rPr>
      </w:pPr>
    </w:p>
    <w:p w14:paraId="7ADECBE5" w14:textId="5041144A" w:rsidR="00F915FF" w:rsidRDefault="00F915FF">
      <w:pPr>
        <w:rPr>
          <w:rFonts w:ascii="Times New Roman" w:hAnsi="Times New Roman"/>
          <w:sz w:val="24"/>
          <w:szCs w:val="24"/>
        </w:rPr>
      </w:pPr>
    </w:p>
    <w:p w14:paraId="6BB43DB6" w14:textId="7CB05F5B" w:rsidR="00F915FF" w:rsidRDefault="00F915FF">
      <w:pPr>
        <w:rPr>
          <w:rFonts w:ascii="Times New Roman" w:hAnsi="Times New Roman"/>
          <w:sz w:val="24"/>
          <w:szCs w:val="24"/>
        </w:rPr>
      </w:pPr>
    </w:p>
    <w:p w14:paraId="15472A29" w14:textId="6629235C" w:rsidR="00F915FF" w:rsidRDefault="00F915FF">
      <w:pPr>
        <w:rPr>
          <w:rFonts w:ascii="Times New Roman" w:hAnsi="Times New Roman"/>
          <w:sz w:val="24"/>
          <w:szCs w:val="24"/>
        </w:rPr>
      </w:pPr>
    </w:p>
    <w:p w14:paraId="533E70AA" w14:textId="1D750758" w:rsidR="00F915FF" w:rsidRDefault="00F915FF">
      <w:pPr>
        <w:rPr>
          <w:rFonts w:ascii="Times New Roman" w:hAnsi="Times New Roman"/>
          <w:sz w:val="24"/>
          <w:szCs w:val="24"/>
        </w:rPr>
      </w:pPr>
    </w:p>
    <w:p w14:paraId="2DA78FCA" w14:textId="1044038A" w:rsidR="00F915FF" w:rsidRDefault="00F915FF">
      <w:pPr>
        <w:rPr>
          <w:rFonts w:ascii="Times New Roman" w:hAnsi="Times New Roman"/>
          <w:sz w:val="24"/>
          <w:szCs w:val="24"/>
        </w:rPr>
      </w:pPr>
    </w:p>
    <w:p w14:paraId="1C487FBB" w14:textId="2458DE0F" w:rsidR="00F915FF" w:rsidRDefault="00F915FF">
      <w:pPr>
        <w:rPr>
          <w:rFonts w:ascii="Times New Roman" w:hAnsi="Times New Roman"/>
          <w:sz w:val="24"/>
          <w:szCs w:val="24"/>
        </w:rPr>
      </w:pPr>
    </w:p>
    <w:p w14:paraId="004BB6FA" w14:textId="77777777" w:rsidR="00F915FF" w:rsidRPr="008F64E6" w:rsidRDefault="00F915FF">
      <w:pPr>
        <w:rPr>
          <w:rFonts w:ascii="Times New Roman" w:hAnsi="Times New Roman"/>
          <w:sz w:val="24"/>
          <w:szCs w:val="24"/>
        </w:rPr>
      </w:pPr>
    </w:p>
    <w:sectPr w:rsidR="00F915FF" w:rsidRPr="008F6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207D"/>
    <w:multiLevelType w:val="hybridMultilevel"/>
    <w:tmpl w:val="E572D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0D32"/>
    <w:multiLevelType w:val="hybridMultilevel"/>
    <w:tmpl w:val="A18E33DC"/>
    <w:lvl w:ilvl="0" w:tplc="8264A46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C472C"/>
    <w:multiLevelType w:val="hybridMultilevel"/>
    <w:tmpl w:val="50D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B5C"/>
    <w:multiLevelType w:val="hybridMultilevel"/>
    <w:tmpl w:val="18D64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70F2"/>
    <w:multiLevelType w:val="hybridMultilevel"/>
    <w:tmpl w:val="A29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4ABA"/>
    <w:multiLevelType w:val="hybridMultilevel"/>
    <w:tmpl w:val="BF64E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840E6"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5CCC"/>
    <w:multiLevelType w:val="hybridMultilevel"/>
    <w:tmpl w:val="96CCB8F2"/>
    <w:lvl w:ilvl="0" w:tplc="523E69A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A36326"/>
    <w:multiLevelType w:val="hybridMultilevel"/>
    <w:tmpl w:val="FA28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E6"/>
    <w:rsid w:val="00575196"/>
    <w:rsid w:val="00860B50"/>
    <w:rsid w:val="008F64E6"/>
    <w:rsid w:val="00B92510"/>
    <w:rsid w:val="00C62C04"/>
    <w:rsid w:val="00CE0269"/>
    <w:rsid w:val="00F744C5"/>
    <w:rsid w:val="00F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F762"/>
  <w15:chartTrackingRefBased/>
  <w15:docId w15:val="{96C0D91B-5A59-43C5-9A0C-103957F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4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7</cp:revision>
  <cp:lastPrinted>2020-08-10T19:26:00Z</cp:lastPrinted>
  <dcterms:created xsi:type="dcterms:W3CDTF">2020-08-07T14:21:00Z</dcterms:created>
  <dcterms:modified xsi:type="dcterms:W3CDTF">2020-08-10T19:27:00Z</dcterms:modified>
</cp:coreProperties>
</file>