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408C" w14:textId="77777777" w:rsidR="003062A9" w:rsidRDefault="003062A9" w:rsidP="0030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Village of Coxsackie</w:t>
      </w:r>
    </w:p>
    <w:p w14:paraId="48B30124" w14:textId="77777777" w:rsidR="003062A9" w:rsidRDefault="003062A9" w:rsidP="0030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Board of Trustees</w:t>
      </w:r>
    </w:p>
    <w:p w14:paraId="163FAA75" w14:textId="77777777" w:rsidR="003062A9" w:rsidRDefault="003062A9" w:rsidP="0030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37AFEF5" w14:textId="77777777" w:rsidR="003062A9" w:rsidRDefault="003062A9" w:rsidP="0030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Regular Meeting</w:t>
      </w:r>
    </w:p>
    <w:p w14:paraId="4093B62D" w14:textId="2C0A8F54" w:rsidR="003062A9" w:rsidRDefault="003062A9" w:rsidP="0030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January 13, 2020</w:t>
      </w:r>
    </w:p>
    <w:p w14:paraId="7DC0A686" w14:textId="77777777" w:rsidR="003062A9" w:rsidRDefault="003062A9" w:rsidP="0030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7:00 p.m.</w:t>
      </w:r>
    </w:p>
    <w:p w14:paraId="62C15C23" w14:textId="77777777" w:rsidR="003062A9" w:rsidRDefault="003062A9" w:rsidP="00306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2EF8957D" w14:textId="77777777" w:rsidR="003062A9" w:rsidRDefault="003062A9" w:rsidP="00306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6E1BE5" w14:textId="203109FE" w:rsidR="003062A9" w:rsidRDefault="003062A9" w:rsidP="003062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called to order / Pledge of Allegiance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8BB009" w14:textId="707B8F05" w:rsidR="003062A9" w:rsidRDefault="003062A9" w:rsidP="003062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&amp; approval of Local Law #5 of 2019 Public Hearing Minutes from December 9, 2019.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ECF1A8" w14:textId="30278FDE" w:rsidR="003062A9" w:rsidRDefault="003062A9" w:rsidP="003062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&amp; approval of Board Minutes from December 9, 2019.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</w:p>
    <w:p w14:paraId="3AFF9033" w14:textId="77777777" w:rsidR="003062A9" w:rsidRDefault="003062A9" w:rsidP="003062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Comment Period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Agenda Items Only</w:t>
      </w:r>
    </w:p>
    <w:p w14:paraId="794BCA04" w14:textId="77777777" w:rsidR="003062A9" w:rsidRDefault="003062A9" w:rsidP="003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20552" w14:textId="77777777" w:rsidR="003062A9" w:rsidRDefault="003062A9" w:rsidP="003062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Correspondence Received </w:t>
      </w:r>
    </w:p>
    <w:p w14:paraId="5BE2FD05" w14:textId="518CA150" w:rsidR="003062A9" w:rsidRDefault="003062A9" w:rsidP="003062A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1)  Letter from the DEC regarding lead agency coordination for an expansion at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Greene Correctional Facility.</w:t>
      </w:r>
    </w:p>
    <w:p w14:paraId="2E1187C1" w14:textId="5CE5A9B7" w:rsidR="003062A9" w:rsidRDefault="003062A9" w:rsidP="003062A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Notice of submission of application by Hecate Energy.</w:t>
      </w:r>
    </w:p>
    <w:p w14:paraId="520AF810" w14:textId="77777777" w:rsidR="003062A9" w:rsidRDefault="003062A9" w:rsidP="003062A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Letter from Young/Sommer LLC, attorneys for Champlain Hudson Power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Express, Inc., referencing submission of application to the PSC for a certificate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of public need for the line that is planned to run under the railroad tracks. </w:t>
      </w:r>
    </w:p>
    <w:p w14:paraId="7191AFE8" w14:textId="753D16F3" w:rsidR="003062A9" w:rsidRDefault="003062A9" w:rsidP="003062A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Submission to the PSC for the Village for a Notice of Intent to be a Party in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Article 10 Proceeding</w:t>
      </w:r>
      <w:r w:rsidR="00E754DE">
        <w:rPr>
          <w:rFonts w:ascii="Times New Roman" w:eastAsia="Times New Roman" w:hAnsi="Times New Roman" w:cs="Times New Roman"/>
          <w:sz w:val="24"/>
          <w:szCs w:val="24"/>
        </w:rPr>
        <w:t xml:space="preserve">-Hecate Solar.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164B57" w14:textId="77777777" w:rsidR="003062A9" w:rsidRDefault="003062A9" w:rsidP="003062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Correspondence Sent - None</w:t>
      </w:r>
    </w:p>
    <w:p w14:paraId="5B5556BE" w14:textId="77777777" w:rsidR="003062A9" w:rsidRDefault="003062A9" w:rsidP="003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DA6E3" w14:textId="77777777" w:rsidR="003062A9" w:rsidRDefault="003062A9" w:rsidP="003062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 / Informational - None</w:t>
      </w:r>
    </w:p>
    <w:p w14:paraId="7F2859EF" w14:textId="77777777" w:rsidR="003062A9" w:rsidRDefault="003062A9" w:rsidP="003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F0F3F" w14:textId="77777777" w:rsidR="003062A9" w:rsidRDefault="003062A9" w:rsidP="003062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– </w:t>
      </w:r>
    </w:p>
    <w:p w14:paraId="3EC8D39B" w14:textId="77777777" w:rsidR="003062A9" w:rsidRDefault="003062A9" w:rsidP="003062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96AB47B" w14:textId="77777777" w:rsidR="003062A9" w:rsidRDefault="003062A9" w:rsidP="003062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&amp; Trustee Reports</w:t>
      </w:r>
    </w:p>
    <w:p w14:paraId="4D9A9DFC" w14:textId="77777777" w:rsidR="003062A9" w:rsidRDefault="003062A9" w:rsidP="003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BBB71" w14:textId="77777777" w:rsidR="003062A9" w:rsidRDefault="003062A9" w:rsidP="003062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Motions &amp; Resolutions:</w:t>
      </w:r>
    </w:p>
    <w:p w14:paraId="14E1DC84" w14:textId="54A1FAB5" w:rsidR="003062A9" w:rsidRPr="00E754DE" w:rsidRDefault="003062A9" w:rsidP="00E7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E754DE">
        <w:rPr>
          <w:rFonts w:ascii="Times New Roman" w:eastAsia="Times New Roman" w:hAnsi="Times New Roman" w:cs="Times New Roman"/>
          <w:sz w:val="24"/>
          <w:szCs w:val="24"/>
        </w:rPr>
        <w:t xml:space="preserve">adopting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754DE">
        <w:rPr>
          <w:rFonts w:ascii="Times New Roman" w:eastAsia="Times New Roman" w:hAnsi="Times New Roman" w:cs="Times New Roman"/>
          <w:sz w:val="24"/>
          <w:szCs w:val="24"/>
        </w:rPr>
        <w:t xml:space="preserve">new IRS Reimbursement Rate of $.57.5 per mile. </w:t>
      </w:r>
    </w:p>
    <w:p w14:paraId="651BDBA0" w14:textId="33DBC992" w:rsidR="00E754DE" w:rsidRPr="00E754DE" w:rsidRDefault="00E754DE" w:rsidP="00E7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the request received from the Coxsackie Police Athletic League and Coxsackie Transport to hold a Winter Festival at McQuade Park on Saturday, February 1</w:t>
      </w:r>
      <w:r w:rsidRPr="00E754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2020, to include ice skating, games, concessions, food trucks and an all-day bonfire. </w:t>
      </w:r>
    </w:p>
    <w:p w14:paraId="25827AC4" w14:textId="7E1C539E" w:rsidR="00E754DE" w:rsidRPr="00E754DE" w:rsidRDefault="00E754DE" w:rsidP="00E7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Approve the request received from Pat Maxwell of the Christmas by the River Planning Committee to expend up to $500 of their funds to host a planning/gathering event with local business owners. </w:t>
      </w:r>
    </w:p>
    <w:p w14:paraId="1FC0C744" w14:textId="3BC092CF" w:rsidR="00E754DE" w:rsidRPr="007070A0" w:rsidRDefault="00E754DE" w:rsidP="00E7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the request received from Donna Gianola, Owl Committee Chairperson, to prepay $50 checks to each artist totaling $2,050.00. </w:t>
      </w:r>
    </w:p>
    <w:p w14:paraId="025239D8" w14:textId="4DC9A5BE" w:rsidR="007070A0" w:rsidRPr="007070A0" w:rsidRDefault="007070A0" w:rsidP="007070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allowing Andres Felix to sell back 2 weeks of vacation time. </w:t>
      </w:r>
    </w:p>
    <w:p w14:paraId="4BE84CB4" w14:textId="392BCE21" w:rsidR="007070A0" w:rsidRPr="007070A0" w:rsidRDefault="007070A0" w:rsidP="007070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the request received from Viviana Tovar of 9 Rosebud Lane asking to have penalties removed in the amount of $248.25 from her water/sewer account, due to the fact that she purchased the house through auction and the bills were being sent to the wrong address. </w:t>
      </w:r>
    </w:p>
    <w:p w14:paraId="7C102500" w14:textId="050857B5" w:rsidR="00E763C9" w:rsidRPr="00E763C9" w:rsidRDefault="003062A9" w:rsidP="00E7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Local Law #</w:t>
      </w:r>
      <w:r w:rsidR="002370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20</w:t>
      </w:r>
      <w:r w:rsidR="002370B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To Amend Chapter 53 of the Village Code to Add Responsibilities of Owners to Remove Dog Waste on Public Property and Property of Others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D18410B" w14:textId="0D106E91" w:rsidR="00E763C9" w:rsidRPr="00E763C9" w:rsidRDefault="00E763C9" w:rsidP="00E763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Resolution No. 12020-2020 Senior Citizen and Disabled Persons Tax Exemption Maximum Income Limits.</w:t>
      </w:r>
      <w:r w:rsidRPr="00E76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D73653" w14:textId="05BB1541" w:rsidR="00E763C9" w:rsidRDefault="00E763C9" w:rsidP="003062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the attached appropriation changes.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7DCC9C" w14:textId="2F6BBA4F" w:rsidR="003062A9" w:rsidRDefault="003062A9" w:rsidP="003062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water/sewer adjustments from </w:t>
      </w:r>
      <w:r w:rsidR="00E763C9">
        <w:rPr>
          <w:rFonts w:ascii="Times New Roman" w:eastAsia="Times New Roman" w:hAnsi="Times New Roman" w:cs="Times New Roman"/>
          <w:sz w:val="24"/>
          <w:szCs w:val="24"/>
        </w:rPr>
        <w:t>December 1-31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001F352C" w14:textId="77777777" w:rsidR="003062A9" w:rsidRDefault="003062A9" w:rsidP="003062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478AD0" w14:textId="0E944B81" w:rsidR="003062A9" w:rsidRDefault="003062A9" w:rsidP="003062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Bills on Abstract # </w:t>
      </w:r>
      <w:r w:rsidR="00E763C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General Fund, Vouchers # </w:t>
      </w:r>
      <w:r w:rsidR="00E763C9">
        <w:rPr>
          <w:rFonts w:ascii="Times New Roman" w:eastAsia="Times New Roman" w:hAnsi="Times New Roman" w:cs="Times New Roman"/>
          <w:sz w:val="24"/>
          <w:szCs w:val="24"/>
        </w:rPr>
        <w:t>522-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>598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>163,505.00</w:t>
      </w:r>
    </w:p>
    <w:p w14:paraId="7BA51F62" w14:textId="6DFD52C7" w:rsidR="003062A9" w:rsidRDefault="003062A9" w:rsidP="003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           Water Fund, Vouchers # </w:t>
      </w:r>
      <w:r w:rsidR="00E763C9">
        <w:rPr>
          <w:rFonts w:ascii="Times New Roman" w:eastAsia="Times New Roman" w:hAnsi="Times New Roman" w:cs="Times New Roman"/>
          <w:sz w:val="24"/>
          <w:szCs w:val="24"/>
        </w:rPr>
        <w:t>201-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>238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>140,964.73</w:t>
      </w:r>
    </w:p>
    <w:p w14:paraId="163080CD" w14:textId="416C58E8" w:rsidR="00DF009C" w:rsidRDefault="003062A9" w:rsidP="00306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           Sewer Fund, Vouchers # </w:t>
      </w:r>
      <w:r w:rsidR="00E763C9">
        <w:rPr>
          <w:rFonts w:ascii="Times New Roman" w:eastAsia="Times New Roman" w:hAnsi="Times New Roman" w:cs="Times New Roman"/>
          <w:sz w:val="24"/>
          <w:szCs w:val="24"/>
        </w:rPr>
        <w:t>185-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>213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>43,490.70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 xml:space="preserve">         -              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>Capital Projects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 xml:space="preserve"> Fund, Voucher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 xml:space="preserve"> # 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>7-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>8, totaling $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 xml:space="preserve"> 1,016,530.61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 xml:space="preserve"> -              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>Adopt A Grave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 xml:space="preserve"> Fund, Voucher # 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>, totaling $</w:t>
      </w:r>
      <w:r w:rsidR="004D09B3">
        <w:rPr>
          <w:rFonts w:ascii="Times New Roman" w:eastAsia="Times New Roman" w:hAnsi="Times New Roman" w:cs="Times New Roman"/>
          <w:sz w:val="24"/>
          <w:szCs w:val="24"/>
        </w:rPr>
        <w:t xml:space="preserve"> 12,700.00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-              Owl Project Fund, Voucher</w:t>
      </w:r>
      <w:r w:rsidR="00DF009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 </w:t>
      </w:r>
      <w:r w:rsidR="00E763C9">
        <w:rPr>
          <w:rFonts w:ascii="Times New Roman" w:eastAsia="Times New Roman" w:hAnsi="Times New Roman" w:cs="Times New Roman"/>
          <w:sz w:val="24"/>
          <w:szCs w:val="24"/>
        </w:rPr>
        <w:t>8</w:t>
      </w:r>
      <w:r w:rsidR="00DF009C">
        <w:rPr>
          <w:rFonts w:ascii="Times New Roman" w:eastAsia="Times New Roman" w:hAnsi="Times New Roman" w:cs="Times New Roman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DF009C">
        <w:rPr>
          <w:rFonts w:ascii="Times New Roman" w:eastAsia="Times New Roman" w:hAnsi="Times New Roman" w:cs="Times New Roman"/>
          <w:sz w:val="24"/>
          <w:szCs w:val="24"/>
        </w:rPr>
        <w:t>9,104.53</w:t>
      </w:r>
      <w:r w:rsidR="00DF009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="00DF009C">
        <w:rPr>
          <w:rFonts w:ascii="Times New Roman" w:eastAsia="Times New Roman" w:hAnsi="Times New Roman" w:cs="Times New Roman"/>
          <w:sz w:val="24"/>
          <w:szCs w:val="24"/>
        </w:rPr>
        <w:t xml:space="preserve"> -              </w:t>
      </w:r>
      <w:r w:rsidR="00DF009C">
        <w:rPr>
          <w:rFonts w:ascii="Times New Roman" w:eastAsia="Times New Roman" w:hAnsi="Times New Roman" w:cs="Times New Roman"/>
          <w:sz w:val="24"/>
          <w:szCs w:val="24"/>
        </w:rPr>
        <w:t>Trust &amp; Agency</w:t>
      </w:r>
      <w:r w:rsidR="00DF009C">
        <w:rPr>
          <w:rFonts w:ascii="Times New Roman" w:eastAsia="Times New Roman" w:hAnsi="Times New Roman" w:cs="Times New Roman"/>
          <w:sz w:val="24"/>
          <w:szCs w:val="24"/>
        </w:rPr>
        <w:t xml:space="preserve"> Fund, Voucher # </w:t>
      </w:r>
      <w:r w:rsidR="00DF00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DF009C">
        <w:rPr>
          <w:rFonts w:ascii="Times New Roman" w:eastAsia="Times New Roman" w:hAnsi="Times New Roman" w:cs="Times New Roman"/>
          <w:sz w:val="24"/>
          <w:szCs w:val="24"/>
        </w:rPr>
        <w:t>, totaling $</w:t>
      </w:r>
      <w:r w:rsidR="00DF009C">
        <w:rPr>
          <w:rFonts w:ascii="Times New Roman" w:eastAsia="Times New Roman" w:hAnsi="Times New Roman" w:cs="Times New Roman"/>
          <w:sz w:val="24"/>
          <w:szCs w:val="24"/>
        </w:rPr>
        <w:t xml:space="preserve"> 312.98</w:t>
      </w:r>
    </w:p>
    <w:p w14:paraId="2C2A2CB1" w14:textId="77777777" w:rsidR="003062A9" w:rsidRDefault="003062A9" w:rsidP="003062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 Period</w:t>
      </w:r>
    </w:p>
    <w:p w14:paraId="69013DCB" w14:textId="77777777" w:rsidR="003062A9" w:rsidRDefault="003062A9" w:rsidP="003062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4936673" w14:textId="13CE5684" w:rsidR="00382CEF" w:rsidRPr="00382CEF" w:rsidRDefault="003062A9" w:rsidP="00382CE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382CEF" w:rsidRPr="0038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07D"/>
    <w:multiLevelType w:val="hybridMultilevel"/>
    <w:tmpl w:val="E572D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31EC"/>
    <w:multiLevelType w:val="hybridMultilevel"/>
    <w:tmpl w:val="D13CA32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8C472C"/>
    <w:multiLevelType w:val="hybridMultilevel"/>
    <w:tmpl w:val="50D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B5C"/>
    <w:multiLevelType w:val="hybridMultilevel"/>
    <w:tmpl w:val="18D64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70F2"/>
    <w:multiLevelType w:val="hybridMultilevel"/>
    <w:tmpl w:val="A29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4ABA"/>
    <w:multiLevelType w:val="hybridMultilevel"/>
    <w:tmpl w:val="BF64E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840E6"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5F3A"/>
    <w:multiLevelType w:val="hybridMultilevel"/>
    <w:tmpl w:val="1D94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A9"/>
    <w:rsid w:val="0015174D"/>
    <w:rsid w:val="002109FC"/>
    <w:rsid w:val="002370B4"/>
    <w:rsid w:val="003062A9"/>
    <w:rsid w:val="00382CEF"/>
    <w:rsid w:val="004D09B3"/>
    <w:rsid w:val="007070A0"/>
    <w:rsid w:val="00DF009C"/>
    <w:rsid w:val="00E754DE"/>
    <w:rsid w:val="00E7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3550"/>
  <w15:chartTrackingRefBased/>
  <w15:docId w15:val="{F7EEEDC3-BDEA-44D3-8C20-0C1F008D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6</cp:revision>
  <dcterms:created xsi:type="dcterms:W3CDTF">2020-01-10T13:20:00Z</dcterms:created>
  <dcterms:modified xsi:type="dcterms:W3CDTF">2020-01-13T20:21:00Z</dcterms:modified>
</cp:coreProperties>
</file>